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"/>
        <w:gridCol w:w="5691"/>
        <w:gridCol w:w="2890"/>
      </w:tblGrid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Kryteria</w:t>
            </w:r>
          </w:p>
        </w:tc>
        <w:tc>
          <w:tcPr>
            <w:tcW w:w="2890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Liczba punktów</w:t>
            </w:r>
          </w:p>
        </w:tc>
      </w:tr>
      <w:tr w:rsidR="00497E8E" w:rsidRPr="007E7B57" w:rsidTr="00B70073">
        <w:trPr>
          <w:tblCellSpacing w:w="0" w:type="dxa"/>
        </w:trPr>
        <w:tc>
          <w:tcPr>
            <w:tcW w:w="9315" w:type="dxa"/>
            <w:gridSpan w:val="3"/>
            <w:hideMark/>
          </w:tcPr>
          <w:p w:rsidR="00497E8E" w:rsidRPr="00265E7A" w:rsidRDefault="00497E8E" w:rsidP="00265E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pl-PL"/>
              </w:rPr>
            </w:pPr>
            <w:r w:rsidRPr="00265E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Kryteria ustawowe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Wielodzietność rodziny kandydata</w:t>
            </w:r>
          </w:p>
        </w:tc>
        <w:tc>
          <w:tcPr>
            <w:tcW w:w="2890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Niepełnosprawność kandydata</w:t>
            </w:r>
          </w:p>
        </w:tc>
        <w:tc>
          <w:tcPr>
            <w:tcW w:w="2890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Niepełnosprawność jednego z rodziców kandydata</w:t>
            </w:r>
          </w:p>
        </w:tc>
        <w:tc>
          <w:tcPr>
            <w:tcW w:w="2890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Niepełnosprawność obojga rodziców kandydata</w:t>
            </w:r>
          </w:p>
        </w:tc>
        <w:tc>
          <w:tcPr>
            <w:tcW w:w="2890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Niepełnosprawność rodzeństwa kandydata</w:t>
            </w:r>
          </w:p>
        </w:tc>
        <w:tc>
          <w:tcPr>
            <w:tcW w:w="2890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Samotne wychowywanie kandydata w rodzinie</w:t>
            </w:r>
          </w:p>
        </w:tc>
        <w:tc>
          <w:tcPr>
            <w:tcW w:w="2890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5691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Objęcie kandydata pieczą zastępczą</w:t>
            </w:r>
          </w:p>
        </w:tc>
        <w:tc>
          <w:tcPr>
            <w:tcW w:w="2890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100</w:t>
            </w:r>
          </w:p>
        </w:tc>
      </w:tr>
      <w:tr w:rsidR="00497E8E" w:rsidRPr="007E7B57" w:rsidTr="00B70073">
        <w:trPr>
          <w:tblCellSpacing w:w="0" w:type="dxa"/>
        </w:trPr>
        <w:tc>
          <w:tcPr>
            <w:tcW w:w="9315" w:type="dxa"/>
            <w:gridSpan w:val="3"/>
            <w:hideMark/>
          </w:tcPr>
          <w:p w:rsidR="00497E8E" w:rsidRPr="00265E7A" w:rsidRDefault="00497E8E" w:rsidP="00B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</w:pPr>
          </w:p>
          <w:p w:rsidR="00497E8E" w:rsidRPr="00F1506C" w:rsidRDefault="00497E8E" w:rsidP="00B70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265E7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pl-PL"/>
              </w:rPr>
              <w:t>Kryteria samorządowe</w:t>
            </w:r>
          </w:p>
        </w:tc>
      </w:tr>
      <w:tr w:rsidR="00497E8E" w:rsidRPr="007E7B57" w:rsidTr="00BB233C">
        <w:trPr>
          <w:trHeight w:val="855"/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</w:t>
            </w:r>
            <w:r w:rsidR="00BB233C"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5691" w:type="dxa"/>
            <w:hideMark/>
          </w:tcPr>
          <w:p w:rsidR="00497E8E" w:rsidRPr="00F1506C" w:rsidRDefault="00497E8E" w:rsidP="006D4E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  <w:r w:rsidR="006D4E3C"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Dwoje rodziców kandydata pozostaje w zatrudnieniu lub prowadzi gospodarstwo rolne lub prowadzi działalność gospodarczą lub pobiera naukę w systemie dziennym</w:t>
            </w:r>
          </w:p>
        </w:tc>
        <w:tc>
          <w:tcPr>
            <w:tcW w:w="2890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="006D4E3C" w:rsidRPr="00F150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10</w:t>
            </w:r>
          </w:p>
        </w:tc>
      </w:tr>
      <w:tr w:rsidR="00497E8E" w:rsidRPr="007E7B57" w:rsidTr="00BB233C">
        <w:trPr>
          <w:trHeight w:val="839"/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2. </w:t>
            </w:r>
          </w:p>
        </w:tc>
        <w:tc>
          <w:tcPr>
            <w:tcW w:w="5691" w:type="dxa"/>
            <w:hideMark/>
          </w:tcPr>
          <w:p w:rsidR="00497E8E" w:rsidRPr="00F1506C" w:rsidRDefault="006D4E3C" w:rsidP="00497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Jeden z  rodziców kandydata pozostaje w zatrudnieniu lub prowadzi gospodarstwo rolne lub prowadzi działalność gospodarczą lub pobiera naukę w systemie dziennym</w:t>
            </w:r>
          </w:p>
        </w:tc>
        <w:tc>
          <w:tcPr>
            <w:tcW w:w="2890" w:type="dxa"/>
            <w:hideMark/>
          </w:tcPr>
          <w:p w:rsidR="00497E8E" w:rsidRPr="00F1506C" w:rsidRDefault="006D4E3C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5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5691" w:type="dxa"/>
            <w:hideMark/>
          </w:tcPr>
          <w:p w:rsidR="00497E8E" w:rsidRPr="00F1506C" w:rsidRDefault="00497E8E" w:rsidP="00497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890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BB233C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  <w:r w:rsidR="00497E8E"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5691" w:type="dxa"/>
            <w:hideMark/>
          </w:tcPr>
          <w:p w:rsidR="00497E8E" w:rsidRPr="00F1506C" w:rsidRDefault="006D4E3C" w:rsidP="00497E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Przynajmniej jeden z rodziców kandydata jest zarejestrowany w urzędzie pracy jako bezrobotny</w:t>
            </w:r>
          </w:p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890" w:type="dxa"/>
            <w:hideMark/>
          </w:tcPr>
          <w:p w:rsidR="00497E8E" w:rsidRPr="00F1506C" w:rsidRDefault="006D4E3C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3</w:t>
            </w:r>
          </w:p>
        </w:tc>
      </w:tr>
      <w:tr w:rsidR="00497E8E" w:rsidRPr="007E7B57" w:rsidTr="00497E8E">
        <w:trPr>
          <w:tblCellSpacing w:w="0" w:type="dxa"/>
        </w:trPr>
        <w:tc>
          <w:tcPr>
            <w:tcW w:w="734" w:type="dxa"/>
            <w:hideMark/>
          </w:tcPr>
          <w:p w:rsidR="00497E8E" w:rsidRPr="00F1506C" w:rsidRDefault="00497E8E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5691" w:type="dxa"/>
            <w:hideMark/>
          </w:tcPr>
          <w:p w:rsidR="006D4E3C" w:rsidRPr="00F1506C" w:rsidRDefault="006D4E3C" w:rsidP="00BB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Rodzica kandydata korzystała w okresie ostatnich 12 miesięcy ze świadczeń pomocy społecznej z uwagi na trudną sytuację rodzinną</w:t>
            </w:r>
          </w:p>
        </w:tc>
        <w:tc>
          <w:tcPr>
            <w:tcW w:w="2890" w:type="dxa"/>
            <w:hideMark/>
          </w:tcPr>
          <w:p w:rsidR="00497E8E" w:rsidRPr="00F1506C" w:rsidRDefault="006D4E3C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</w:tr>
      <w:tr w:rsidR="006D4E3C" w:rsidRPr="007E7B57" w:rsidTr="006D4E3C">
        <w:trPr>
          <w:trHeight w:val="392"/>
          <w:tblCellSpacing w:w="0" w:type="dxa"/>
        </w:trPr>
        <w:tc>
          <w:tcPr>
            <w:tcW w:w="734" w:type="dxa"/>
            <w:hideMark/>
          </w:tcPr>
          <w:p w:rsidR="006D4E3C" w:rsidRPr="00F1506C" w:rsidRDefault="006D4E3C" w:rsidP="00B70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5. </w:t>
            </w:r>
          </w:p>
        </w:tc>
        <w:tc>
          <w:tcPr>
            <w:tcW w:w="5691" w:type="dxa"/>
            <w:hideMark/>
          </w:tcPr>
          <w:p w:rsidR="006D4E3C" w:rsidRPr="00F1506C" w:rsidRDefault="006D4E3C" w:rsidP="00BB2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Rodzeństwo kandydata uczęszcza do przedszkola lub szkoły w tym samym zespole oświatowym</w:t>
            </w:r>
          </w:p>
        </w:tc>
        <w:tc>
          <w:tcPr>
            <w:tcW w:w="2890" w:type="dxa"/>
            <w:hideMark/>
          </w:tcPr>
          <w:p w:rsidR="006D4E3C" w:rsidRPr="00F1506C" w:rsidRDefault="006D4E3C" w:rsidP="00B70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1506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</w:tr>
    </w:tbl>
    <w:p w:rsidR="00497E8E" w:rsidRDefault="00497E8E" w:rsidP="0049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6C" w:rsidRPr="007E7B57" w:rsidRDefault="00F1506C" w:rsidP="00497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8E" w:rsidRPr="00F1506C" w:rsidRDefault="00497E8E" w:rsidP="006D4E3C">
      <w:pPr>
        <w:pStyle w:val="Akapitzlist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F1506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lastRenderedPageBreak/>
        <w:t>Dokumenty, które rodzic</w:t>
      </w:r>
      <w:r w:rsidR="00F1506C" w:rsidRPr="00F1506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e/prawni opiekunowie dołączają </w:t>
      </w:r>
      <w:r w:rsidRPr="00F1506C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do wniosku:  </w:t>
      </w:r>
    </w:p>
    <w:p w:rsidR="00497E8E" w:rsidRPr="00F1506C" w:rsidRDefault="00497E8E" w:rsidP="006D4E3C">
      <w:pPr>
        <w:pStyle w:val="Akapitzlist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497E8E" w:rsidRPr="00F1506C" w:rsidRDefault="00497E8E" w:rsidP="006D4E3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1506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Dokumenty potwierdzające spełnianie kryteriów ustawowych:</w:t>
      </w:r>
    </w:p>
    <w:p w:rsidR="00497E8E" w:rsidRPr="00F1506C" w:rsidRDefault="00497E8E" w:rsidP="006D4E3C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497E8E" w:rsidRPr="00BB233C" w:rsidRDefault="00497E8E" w:rsidP="00265E7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wielodzietności rodziny kandydata.</w:t>
      </w:r>
    </w:p>
    <w:p w:rsidR="00497E8E" w:rsidRPr="00BB233C" w:rsidRDefault="00497E8E" w:rsidP="00265E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8E" w:rsidRPr="00BB233C" w:rsidRDefault="00265E7A" w:rsidP="00265E7A">
      <w:pPr>
        <w:pStyle w:val="Akapitzlist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 Orzeczenie o potrzebie kształcenia specja</w:t>
      </w:r>
      <w:r w:rsidR="006D4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lnego wydane ze względu 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niepełnosprawność,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</w:t>
      </w:r>
      <w:r w:rsidR="006D4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o niepełnosprawności lub o stopniu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niepełnosprawności </w:t>
      </w:r>
      <w:r w:rsidR="006D4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6D4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orzeczenie równoważne 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przepisów ustawy z dn</w:t>
      </w:r>
      <w:r w:rsidR="00CB5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27 sierpnia 1997 r. 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</w:t>
      </w:r>
      <w:r w:rsidR="00CB5F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zatrudnianiu osób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niepełnosprawnych (Dz. U. z 2011 r. Nr 127, poz. 721, z </w:t>
      </w:r>
      <w:proofErr w:type="spellStart"/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497E8E" w:rsidRPr="00BB233C" w:rsidRDefault="00497E8E" w:rsidP="00265E7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8E" w:rsidRPr="00BB233C" w:rsidRDefault="00265E7A" w:rsidP="00265E7A">
      <w:pPr>
        <w:pStyle w:val="Akapitzlist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 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wyroku sądu rodzinneg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orzekający rozwód lub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separację lub akt zgonu 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E8E" w:rsidRPr="00BB23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wychowywaniu dziecka oraz niewychow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ywaniu dziecka wspólnie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z jego rodzicem.</w:t>
      </w:r>
    </w:p>
    <w:p w:rsidR="00497E8E" w:rsidRPr="00BB233C" w:rsidRDefault="00497E8E" w:rsidP="00265E7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8E" w:rsidRDefault="00265E7A" w:rsidP="00265E7A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poświadczający objęcie d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>ziecka pieczą zastępczą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9 czerwca 2011 </w:t>
      </w:r>
      <w:r w:rsidR="00F1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wspieraniu rodziny </w:t>
      </w:r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pieczy zastępczej (Dz. U. z 2013 r. poz. 135,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97E8E" w:rsidRPr="00BB233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F1506C" w:rsidRDefault="00F1506C" w:rsidP="00F1506C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6C" w:rsidRPr="00F1506C" w:rsidRDefault="00F1506C" w:rsidP="00F1506C">
      <w:pPr>
        <w:pStyle w:val="Akapitzlist"/>
        <w:spacing w:before="100" w:beforeAutospacing="1" w:after="24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1506C" w:rsidRPr="00265E7A" w:rsidRDefault="00F1506C" w:rsidP="00265E7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1506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 xml:space="preserve">Dokumenty potwierdzające spełnianie kryteriów </w:t>
      </w:r>
      <w:r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samorządowych</w:t>
      </w:r>
      <w:r w:rsidRPr="00F1506C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:</w:t>
      </w:r>
    </w:p>
    <w:p w:rsidR="00F1506C" w:rsidRDefault="00F1506C" w:rsidP="00F1506C">
      <w:pPr>
        <w:pStyle w:val="Akapitzlist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Zatrudnienie rodzica – zaświadczenie wydane przez pracodawcę.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 Pobieranie nauki w systemie dziennym – zaświadczenie ze szkoły/uczelni.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 Prowadzenie działalności gospodarczej – zaświadczenie o wpisie z CEIDG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 Prowadzenie gospodarstwa rolnego – decyzja wymiarowa podatku rolnego.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 Osoba bezrobotna – zaświadczenie z urzędu pracy.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Korzystanie ze świadczeń pomocy społecznej – zaświadczenie z ośrodka pomocy społecznej.</w:t>
      </w:r>
    </w:p>
    <w:p w:rsidR="00F1506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uczęszczanie dziecka do tego samego zespołu oświatowego – oświadczenie rodzica.</w:t>
      </w:r>
    </w:p>
    <w:p w:rsidR="00F1506C" w:rsidRPr="00BB233C" w:rsidRDefault="00F1506C" w:rsidP="00F1506C">
      <w:pPr>
        <w:pStyle w:val="Akapitzlist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7E8E" w:rsidRPr="00BB233C" w:rsidRDefault="00497E8E" w:rsidP="00F1506C">
      <w:pPr>
        <w:spacing w:after="0" w:line="360" w:lineRule="auto"/>
        <w:jc w:val="both"/>
        <w:rPr>
          <w:sz w:val="24"/>
          <w:szCs w:val="24"/>
        </w:rPr>
      </w:pPr>
    </w:p>
    <w:p w:rsidR="00013647" w:rsidRDefault="00ED7460" w:rsidP="00BB233C">
      <w:pPr>
        <w:jc w:val="both"/>
        <w:rPr>
          <w:sz w:val="24"/>
          <w:szCs w:val="24"/>
        </w:rPr>
      </w:pPr>
    </w:p>
    <w:p w:rsidR="00BB233C" w:rsidRPr="00265E7A" w:rsidRDefault="00BB233C" w:rsidP="00BB233C">
      <w:pPr>
        <w:jc w:val="both"/>
        <w:rPr>
          <w:rFonts w:ascii="Times New Roman" w:hAnsi="Times New Roman" w:cs="Times New Roman"/>
          <w:sz w:val="44"/>
          <w:szCs w:val="44"/>
        </w:rPr>
      </w:pPr>
      <w:r w:rsidRPr="00265E7A">
        <w:rPr>
          <w:rFonts w:ascii="Times New Roman" w:hAnsi="Times New Roman" w:cs="Times New Roman"/>
          <w:sz w:val="44"/>
          <w:szCs w:val="44"/>
        </w:rPr>
        <w:t xml:space="preserve">       Rekrutacja   Kandydatów  do Przedszkola, odbywać się będzie w terminie </w:t>
      </w:r>
      <w:r w:rsidR="00F1506C" w:rsidRPr="00265E7A">
        <w:rPr>
          <w:rFonts w:ascii="Times New Roman" w:hAnsi="Times New Roman" w:cs="Times New Roman"/>
          <w:b/>
          <w:color w:val="FF0000"/>
          <w:sz w:val="44"/>
          <w:szCs w:val="44"/>
        </w:rPr>
        <w:t>od 3</w:t>
      </w:r>
      <w:r w:rsidRPr="00265E7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do 31</w:t>
      </w:r>
      <w:r w:rsidR="00F1506C" w:rsidRPr="00265E7A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marca 2015</w:t>
      </w:r>
      <w:r w:rsidRPr="00265E7A">
        <w:rPr>
          <w:rFonts w:ascii="Times New Roman" w:hAnsi="Times New Roman" w:cs="Times New Roman"/>
          <w:b/>
          <w:color w:val="FF0000"/>
          <w:sz w:val="44"/>
          <w:szCs w:val="44"/>
        </w:rPr>
        <w:t>r.</w:t>
      </w:r>
      <w:r w:rsidRPr="00265E7A">
        <w:rPr>
          <w:rFonts w:ascii="Times New Roman" w:hAnsi="Times New Roman" w:cs="Times New Roman"/>
          <w:sz w:val="44"/>
          <w:szCs w:val="44"/>
        </w:rPr>
        <w:t xml:space="preserve"> Karty zgłoszenia</w:t>
      </w:r>
      <w:r w:rsidR="00F1506C" w:rsidRPr="00265E7A">
        <w:rPr>
          <w:rFonts w:ascii="Times New Roman" w:hAnsi="Times New Roman" w:cs="Times New Roman"/>
          <w:sz w:val="44"/>
          <w:szCs w:val="44"/>
        </w:rPr>
        <w:t xml:space="preserve"> dzieci znajdują się na stronie </w:t>
      </w:r>
      <w:r w:rsidRPr="00265E7A">
        <w:rPr>
          <w:rFonts w:ascii="Times New Roman" w:hAnsi="Times New Roman" w:cs="Times New Roman"/>
          <w:sz w:val="44"/>
          <w:szCs w:val="44"/>
        </w:rPr>
        <w:t>internet</w:t>
      </w:r>
      <w:r w:rsidR="00265E7A" w:rsidRPr="00265E7A">
        <w:rPr>
          <w:rFonts w:ascii="Times New Roman" w:hAnsi="Times New Roman" w:cs="Times New Roman"/>
          <w:sz w:val="44"/>
          <w:szCs w:val="44"/>
        </w:rPr>
        <w:t>owej szkoły lub są do odebrania</w:t>
      </w:r>
      <w:r w:rsidRPr="00265E7A">
        <w:rPr>
          <w:rFonts w:ascii="Times New Roman" w:hAnsi="Times New Roman" w:cs="Times New Roman"/>
          <w:sz w:val="44"/>
          <w:szCs w:val="44"/>
        </w:rPr>
        <w:t xml:space="preserve"> w sekretariacie. </w:t>
      </w:r>
    </w:p>
    <w:p w:rsidR="00BB233C" w:rsidRDefault="00BB233C" w:rsidP="00BB2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233C" w:rsidRPr="00BB233C" w:rsidRDefault="00BB233C" w:rsidP="00BB233C">
      <w:pPr>
        <w:jc w:val="both"/>
        <w:rPr>
          <w:sz w:val="24"/>
          <w:szCs w:val="24"/>
        </w:rPr>
      </w:pPr>
    </w:p>
    <w:sectPr w:rsidR="00BB233C" w:rsidRPr="00BB233C" w:rsidSect="00DE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16B7"/>
    <w:multiLevelType w:val="hybridMultilevel"/>
    <w:tmpl w:val="641C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E8E"/>
    <w:rsid w:val="00104C53"/>
    <w:rsid w:val="00112FAD"/>
    <w:rsid w:val="00265E7A"/>
    <w:rsid w:val="00340AEB"/>
    <w:rsid w:val="00445C7E"/>
    <w:rsid w:val="00497E8E"/>
    <w:rsid w:val="005D3B24"/>
    <w:rsid w:val="006029F1"/>
    <w:rsid w:val="006D4E3C"/>
    <w:rsid w:val="00881771"/>
    <w:rsid w:val="009555BC"/>
    <w:rsid w:val="00B829BD"/>
    <w:rsid w:val="00BB233C"/>
    <w:rsid w:val="00CB5F7D"/>
    <w:rsid w:val="00F1506C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52023-779D-4E9B-B659-F1CD312E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2</cp:revision>
  <cp:lastPrinted>2015-02-27T11:16:00Z</cp:lastPrinted>
  <dcterms:created xsi:type="dcterms:W3CDTF">2015-02-27T11:18:00Z</dcterms:created>
  <dcterms:modified xsi:type="dcterms:W3CDTF">2015-02-27T11:18:00Z</dcterms:modified>
</cp:coreProperties>
</file>